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EDD39" w14:textId="77777777" w:rsidR="00455506" w:rsidRDefault="00455506" w:rsidP="00455506"/>
    <w:p w14:paraId="0910648F" w14:textId="68F7164F" w:rsidR="009E68F2" w:rsidRDefault="009E68F2" w:rsidP="009E68F2">
      <w:pPr>
        <w:spacing w:line="360" w:lineRule="auto"/>
        <w:jc w:val="center"/>
        <w:rPr>
          <w:b/>
        </w:rPr>
      </w:pPr>
      <w:r w:rsidRPr="00862B11">
        <w:rPr>
          <w:b/>
        </w:rPr>
        <w:t>U</w:t>
      </w:r>
      <w:r>
        <w:rPr>
          <w:b/>
        </w:rPr>
        <w:t xml:space="preserve">ŽDAROSIOS AKCINĖS BENDROVĖS </w:t>
      </w:r>
      <w:r w:rsidRPr="00862B11">
        <w:rPr>
          <w:b/>
        </w:rPr>
        <w:t>„</w:t>
      </w:r>
      <w:r>
        <w:rPr>
          <w:b/>
        </w:rPr>
        <w:t>JONAVOS ŠILUMOS TINKLAI</w:t>
      </w:r>
      <w:r w:rsidRPr="00862B11">
        <w:rPr>
          <w:b/>
        </w:rPr>
        <w:t>“</w:t>
      </w:r>
    </w:p>
    <w:p w14:paraId="03D9AAC7" w14:textId="7AF51C6D" w:rsidR="00455506" w:rsidRPr="00862B11" w:rsidRDefault="009E68F2" w:rsidP="009E68F2">
      <w:pPr>
        <w:spacing w:line="360" w:lineRule="auto"/>
        <w:jc w:val="center"/>
        <w:rPr>
          <w:b/>
        </w:rPr>
      </w:pPr>
      <w:r w:rsidRPr="00862B11">
        <w:rPr>
          <w:b/>
        </w:rPr>
        <w:t xml:space="preserve"> </w:t>
      </w:r>
      <w:r>
        <w:rPr>
          <w:b/>
        </w:rPr>
        <w:t>INTERNETO SVETAINĖS PRIVATUMO</w:t>
      </w:r>
      <w:r w:rsidRPr="00862B11">
        <w:rPr>
          <w:b/>
        </w:rPr>
        <w:t xml:space="preserve"> POLITIKA</w:t>
      </w:r>
    </w:p>
    <w:p w14:paraId="50794A51" w14:textId="28506900" w:rsidR="00455506" w:rsidRDefault="00455506" w:rsidP="00455506"/>
    <w:p w14:paraId="2FD8F1F4" w14:textId="77777777" w:rsidR="009E68F2" w:rsidRDefault="009E68F2" w:rsidP="00455506"/>
    <w:p w14:paraId="4AB40FC9" w14:textId="57A4A7D3" w:rsidR="00752886" w:rsidRDefault="00455506" w:rsidP="00455506">
      <w:r>
        <w:t xml:space="preserve">Šią </w:t>
      </w:r>
      <w:r w:rsidR="00752886">
        <w:t>privatumo</w:t>
      </w:r>
      <w:r>
        <w:t xml:space="preserve"> politiką (toliau – Politika) taikome tais atvejais, kai lankotės </w:t>
      </w:r>
      <w:r w:rsidR="009E68F2">
        <w:t>uždarosios akcinės bendrovės</w:t>
      </w:r>
      <w:r>
        <w:t xml:space="preserve"> „</w:t>
      </w:r>
      <w:r w:rsidR="00752886">
        <w:t>J</w:t>
      </w:r>
      <w:r w:rsidR="009E68F2">
        <w:t>onavos šilumos tinklai</w:t>
      </w:r>
      <w:r>
        <w:t xml:space="preserve">“ interneto svetainėje. </w:t>
      </w:r>
    </w:p>
    <w:p w14:paraId="25346441" w14:textId="77777777" w:rsidR="00752886" w:rsidRDefault="00752886" w:rsidP="00455506"/>
    <w:p w14:paraId="7C1F3157" w14:textId="77777777" w:rsidR="00455506" w:rsidRDefault="00455506" w:rsidP="00455506">
      <w:r>
        <w:t>Svetainės lankytojų duomenis tvarkome laikydamiesi ES Bendrojo duomenų apsaugos reglamento nuostatų, Lietuvos Respublikos asmens duomenų teisinės apsaugos įstatymo, Lietuvos Respublikos elektroninių ryšių įstatymo, kitų susijusių teisės aktų bei kontroliuojančių institucijų nurodymų.</w:t>
      </w:r>
    </w:p>
    <w:p w14:paraId="53B4C413" w14:textId="77777777" w:rsidR="00862B11" w:rsidRDefault="00862B11" w:rsidP="00455506"/>
    <w:p w14:paraId="58D2F547" w14:textId="4F31697A" w:rsidR="00862B11" w:rsidRDefault="00862B11" w:rsidP="00455506">
      <w:r>
        <w:t xml:space="preserve">Apsilankę </w:t>
      </w:r>
      <w:r w:rsidR="009E68F2">
        <w:t xml:space="preserve">uždarosios akcinės bendrovės „Jonavos šilumos tinklai“ </w:t>
      </w:r>
      <w:r>
        <w:t xml:space="preserve">interneto svetainėje, Jūs galite nurodyti, ar sutinkate, kad būtų naudojami slapukai. Jei nesutinkate, kad į Jūsų kompiuterį ar kitą įrenginį būtų įrašomi slapukai, bet kada galite atšaukti sutikimą juos naudoti, pakeitę parinktis </w:t>
      </w:r>
      <w:r w:rsidR="003475ED">
        <w:t>ar/</w:t>
      </w:r>
      <w:r>
        <w:t>ir ištrynę įrašytus slapukus.</w:t>
      </w:r>
    </w:p>
    <w:p w14:paraId="30187F9B" w14:textId="77777777" w:rsidR="00862B11" w:rsidRDefault="00862B11" w:rsidP="00455506"/>
    <w:p w14:paraId="36E43CD8" w14:textId="16A0D172" w:rsidR="00862B11" w:rsidRDefault="00862B11" w:rsidP="00862B11">
      <w:r>
        <w:t xml:space="preserve">Mūsų svetainėje yra nuorodų į kitus interneto tinklapius. Atkreipiame dėmesį, kad </w:t>
      </w:r>
      <w:r w:rsidR="009E68F2">
        <w:t>uždaro</w:t>
      </w:r>
      <w:r w:rsidR="009E68F2">
        <w:t>ji</w:t>
      </w:r>
      <w:r w:rsidR="009E68F2">
        <w:t xml:space="preserve"> akcinė</w:t>
      </w:r>
      <w:r w:rsidR="009E68F2">
        <w:t xml:space="preserve"> </w:t>
      </w:r>
      <w:r w:rsidR="009E68F2">
        <w:t xml:space="preserve">bendrovė „Jonavos šilumos tinklai“ </w:t>
      </w:r>
      <w:r>
        <w:t xml:space="preserve">nėra atsakinga už tokių interneto tinklapių turinį ar jų naudojamus privatumo užtikrinimo principus. Tad jei paspaudę nuorodą iš </w:t>
      </w:r>
      <w:r w:rsidR="009E68F2">
        <w:t xml:space="preserve">uždarosios akcinės bendrovės „Jonavos šilumos tinklai“ </w:t>
      </w:r>
      <w:r>
        <w:t>interneto svetainės pateksite į kitus tinklapius, turėtumėte atskirai pasidomėti jų privatumo politika.</w:t>
      </w:r>
      <w:r w:rsidR="00752886">
        <w:t xml:space="preserve"> P</w:t>
      </w:r>
      <w:r w:rsidR="00752886" w:rsidRPr="00752886">
        <w:t>avyzdžiui, ši Politika netaikoma kai lankotės elektroninėje savitarnos svetainėje, kurią administruoja UAB „Jonavos paslaugos“.</w:t>
      </w:r>
    </w:p>
    <w:p w14:paraId="0BFC5767" w14:textId="77777777" w:rsidR="00455506" w:rsidRDefault="00455506" w:rsidP="00455506"/>
    <w:p w14:paraId="62118A28" w14:textId="29C410FB" w:rsidR="00200095" w:rsidRDefault="00200095" w:rsidP="00200095">
      <w:pPr>
        <w:rPr>
          <w:b/>
        </w:rPr>
      </w:pPr>
      <w:r w:rsidRPr="00862B11">
        <w:rPr>
          <w:b/>
        </w:rPr>
        <w:t>Slapukų naudojimas</w:t>
      </w:r>
    </w:p>
    <w:p w14:paraId="61CC3E8E" w14:textId="77777777" w:rsidR="00200095" w:rsidRPr="00862B11" w:rsidRDefault="00200095" w:rsidP="00200095">
      <w:pPr>
        <w:rPr>
          <w:b/>
        </w:rPr>
      </w:pPr>
    </w:p>
    <w:p w14:paraId="55EE15B8" w14:textId="3AC66B25" w:rsidR="00200095" w:rsidRDefault="00200095" w:rsidP="00200095">
      <w:r>
        <w:t xml:space="preserve">Jums lankantis </w:t>
      </w:r>
      <w:r w:rsidR="009E68F2">
        <w:t xml:space="preserve">uždarosios akcinės bendrovės „Jonavos šilumos tinklai“ </w:t>
      </w:r>
      <w:r>
        <w:t xml:space="preserve">interneto svetainėje, siekiame, kad pateikiama informacija ir svetainės funkcijos būtų pritaikytos tik Jums. Tam reikalingi slapukai (angl. </w:t>
      </w:r>
      <w:proofErr w:type="spellStart"/>
      <w:r>
        <w:t>cookies</w:t>
      </w:r>
      <w:proofErr w:type="spellEnd"/>
      <w:r>
        <w:t xml:space="preserve">). Tai nedideli informacijos elementai, išsaugomi Jūsų interneto naršyklėje. Jie padeda mums atpažinti Jus kaip ankstesnį </w:t>
      </w:r>
      <w:r w:rsidR="009E68F2">
        <w:t xml:space="preserve">uždarosios akcinės bendrovės „Jonavos šilumos tinklai“ </w:t>
      </w:r>
      <w:r>
        <w:t xml:space="preserve"> interneto svetainės lankytoją, išsaugoti Jūsų lankymosi svetainėje istoriją ir pagal tai pritaikyti turinį. Taip pat slapukai padeda užtikrinti sklandų svetainės veikimą, leidžia stebėti lankymosi </w:t>
      </w:r>
      <w:r w:rsidR="009E68F2">
        <w:t xml:space="preserve">uždarosios akcinės bendrovės „Jonavos šilumos tinklai“ </w:t>
      </w:r>
      <w:r>
        <w:t xml:space="preserve">interneto svetainėje trukmę, dažnumą bei rinkti statistinę informaciją apie svetainės lankytojų skaičių. Analizuodami šiuos duomenis galime svetainę tobulinti, padaryti ją patogesnę Jums. </w:t>
      </w:r>
    </w:p>
    <w:p w14:paraId="5E0D00F0" w14:textId="77777777" w:rsidR="00200095" w:rsidRDefault="00200095" w:rsidP="00200095"/>
    <w:p w14:paraId="3FF59B0C" w14:textId="598BC501" w:rsidR="00455506" w:rsidRDefault="00455506" w:rsidP="00455506">
      <w:r>
        <w:t xml:space="preserve">Toks duomenų tvarkymas neleidžia tiesiogiai ar netiesiogiai nustatyti Jūsų tapatybės, Jūs galite ištrinti slapukus iš savo kompiuterio ar juos užblokuoti, pasinaudodami savo kompiuteryje esančia interneto naršykle. Užblokavus slapukus, dėl techninių priežasčių kai kurios mūsų paslaugos Jums gali neveikti. </w:t>
      </w:r>
    </w:p>
    <w:p w14:paraId="4C49FEF0" w14:textId="77777777" w:rsidR="00455506" w:rsidRDefault="00455506" w:rsidP="00455506"/>
    <w:p w14:paraId="4DC62663" w14:textId="433B13C9" w:rsidR="00862B11" w:rsidRDefault="00862B11" w:rsidP="00862B11">
      <w:r>
        <w:t xml:space="preserve">Norėdami daugiau sužinoti apie slapukus, pavyzdžiui, kaip juos valdyti ar ištrinti, galite apsilankyti adresu </w:t>
      </w:r>
      <w:hyperlink r:id="rId4" w:history="1">
        <w:r w:rsidR="003475ED" w:rsidRPr="00E050DB">
          <w:rPr>
            <w:rStyle w:val="Hipersaitas"/>
          </w:rPr>
          <w:t>http://www.allaboutcookies.org</w:t>
        </w:r>
      </w:hyperlink>
      <w:r>
        <w:t>.</w:t>
      </w:r>
      <w:r w:rsidR="003475ED">
        <w:t xml:space="preserve"> </w:t>
      </w:r>
    </w:p>
    <w:p w14:paraId="45BB7EB4" w14:textId="33E9E7CE" w:rsidR="00862B11" w:rsidRDefault="00862B11" w:rsidP="00455506"/>
    <w:p w14:paraId="2F6EA3E7" w14:textId="42929522" w:rsidR="00200095" w:rsidRDefault="00200095" w:rsidP="00455506"/>
    <w:p w14:paraId="0C700662" w14:textId="40B18696" w:rsidR="00200095" w:rsidRDefault="00200095" w:rsidP="00455506"/>
    <w:p w14:paraId="7585100A" w14:textId="0CC550E3" w:rsidR="00200095" w:rsidRDefault="00200095" w:rsidP="00455506"/>
    <w:p w14:paraId="44F897F5" w14:textId="6FA9ED29" w:rsidR="00862B11" w:rsidRDefault="00862B11" w:rsidP="00455506"/>
    <w:p w14:paraId="64FC3F5E" w14:textId="77777777" w:rsidR="009E68F2" w:rsidRDefault="009E68F2" w:rsidP="00455506"/>
    <w:p w14:paraId="0FEA604F" w14:textId="77777777" w:rsidR="00455506" w:rsidRPr="00862B11" w:rsidRDefault="00455506" w:rsidP="00455506">
      <w:pPr>
        <w:rPr>
          <w:b/>
        </w:rPr>
      </w:pPr>
      <w:r w:rsidRPr="00862B11">
        <w:rPr>
          <w:b/>
        </w:rPr>
        <w:lastRenderedPageBreak/>
        <w:t>Naudojami slapukai</w:t>
      </w:r>
    </w:p>
    <w:p w14:paraId="2D7D630F" w14:textId="77777777" w:rsidR="00862B11" w:rsidRDefault="00862B11" w:rsidP="00455506"/>
    <w:p w14:paraId="3E4DFE4E" w14:textId="04C5D9D3" w:rsidR="00455506" w:rsidRDefault="00455506" w:rsidP="00455506">
      <w:bookmarkStart w:id="0" w:name="_Hlk61609136"/>
      <w:r>
        <w:t>U</w:t>
      </w:r>
      <w:r w:rsidR="009E68F2">
        <w:t xml:space="preserve">ždarosios akcinės bendrovės </w:t>
      </w:r>
      <w:r>
        <w:t>„</w:t>
      </w:r>
      <w:r w:rsidR="00752886">
        <w:t>J</w:t>
      </w:r>
      <w:r w:rsidR="009E68F2">
        <w:t>onavos šilumos tinklai</w:t>
      </w:r>
      <w:r>
        <w:t xml:space="preserve">“ </w:t>
      </w:r>
      <w:bookmarkEnd w:id="0"/>
      <w:r>
        <w:t xml:space="preserve">tinklapyje </w:t>
      </w:r>
      <w:hyperlink r:id="rId5" w:history="1">
        <w:r w:rsidR="00752886" w:rsidRPr="00A9254C">
          <w:rPr>
            <w:rStyle w:val="Hipersaitas"/>
          </w:rPr>
          <w:t>www.jonavosst.lt</w:t>
        </w:r>
      </w:hyperlink>
      <w:r>
        <w:t xml:space="preserve"> naudojam</w:t>
      </w:r>
      <w:r w:rsidR="00862B11">
        <w:t>i</w:t>
      </w:r>
      <w:r>
        <w:t xml:space="preserve"> šie slapukai:</w:t>
      </w:r>
    </w:p>
    <w:p w14:paraId="57E02C61" w14:textId="77777777" w:rsidR="00FA6C88" w:rsidRDefault="00FA6C88" w:rsidP="00455506"/>
    <w:p w14:paraId="4E13788D" w14:textId="77777777" w:rsidR="00FA6C88" w:rsidRDefault="00FA6C88" w:rsidP="00455506"/>
    <w:tbl>
      <w:tblPr>
        <w:tblStyle w:val="3paprastojilentel"/>
        <w:tblW w:w="0" w:type="auto"/>
        <w:tblLook w:val="04A0" w:firstRow="1" w:lastRow="0" w:firstColumn="1" w:lastColumn="0" w:noHBand="0" w:noVBand="1"/>
      </w:tblPr>
      <w:tblGrid>
        <w:gridCol w:w="3005"/>
        <w:gridCol w:w="3005"/>
        <w:gridCol w:w="3006"/>
      </w:tblGrid>
      <w:tr w:rsidR="00455506" w:rsidRPr="00FA6C88" w14:paraId="4384037C" w14:textId="77777777" w:rsidTr="00862B11">
        <w:trPr>
          <w:cnfStyle w:val="100000000000" w:firstRow="1" w:lastRow="0" w:firstColumn="0" w:lastColumn="0" w:oddVBand="0" w:evenVBand="0" w:oddHBand="0" w:evenHBand="0" w:firstRowFirstColumn="0" w:firstRowLastColumn="0" w:lastRowFirstColumn="0" w:lastRowLastColumn="0"/>
          <w:trHeight w:val="700"/>
        </w:trPr>
        <w:tc>
          <w:tcPr>
            <w:cnfStyle w:val="001000000100" w:firstRow="0" w:lastRow="0" w:firstColumn="1" w:lastColumn="0" w:oddVBand="0" w:evenVBand="0" w:oddHBand="0" w:evenHBand="0" w:firstRowFirstColumn="1" w:firstRowLastColumn="0" w:lastRowFirstColumn="0" w:lastRowLastColumn="0"/>
            <w:tcW w:w="3005" w:type="dxa"/>
          </w:tcPr>
          <w:p w14:paraId="5C04A7F7" w14:textId="77777777" w:rsidR="00455506" w:rsidRPr="00FA6C88" w:rsidRDefault="00455506" w:rsidP="00862B11">
            <w:pPr>
              <w:jc w:val="center"/>
              <w:rPr>
                <w:sz w:val="18"/>
                <w:szCs w:val="18"/>
              </w:rPr>
            </w:pPr>
            <w:r w:rsidRPr="00FA6C88">
              <w:rPr>
                <w:sz w:val="18"/>
                <w:szCs w:val="18"/>
              </w:rPr>
              <w:t>Slapuko pavadinimas</w:t>
            </w:r>
          </w:p>
        </w:tc>
        <w:tc>
          <w:tcPr>
            <w:tcW w:w="3005" w:type="dxa"/>
          </w:tcPr>
          <w:p w14:paraId="39AC9A67" w14:textId="77777777" w:rsidR="00455506" w:rsidRPr="00FA6C88" w:rsidRDefault="00862B11" w:rsidP="00862B11">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6C88">
              <w:rPr>
                <w:sz w:val="18"/>
                <w:szCs w:val="18"/>
              </w:rPr>
              <w:t>Aktyvumo trukmė</w:t>
            </w:r>
          </w:p>
        </w:tc>
        <w:tc>
          <w:tcPr>
            <w:tcW w:w="3006" w:type="dxa"/>
          </w:tcPr>
          <w:p w14:paraId="2DAC3BEF" w14:textId="77777777" w:rsidR="00455506" w:rsidRPr="00FA6C88" w:rsidRDefault="00862B11" w:rsidP="00862B11">
            <w:pPr>
              <w:jc w:val="center"/>
              <w:cnfStyle w:val="100000000000" w:firstRow="1" w:lastRow="0" w:firstColumn="0" w:lastColumn="0" w:oddVBand="0" w:evenVBand="0" w:oddHBand="0" w:evenHBand="0" w:firstRowFirstColumn="0" w:firstRowLastColumn="0" w:lastRowFirstColumn="0" w:lastRowLastColumn="0"/>
              <w:rPr>
                <w:sz w:val="18"/>
                <w:szCs w:val="18"/>
              </w:rPr>
            </w:pPr>
            <w:r w:rsidRPr="00FA6C88">
              <w:rPr>
                <w:sz w:val="18"/>
                <w:szCs w:val="18"/>
              </w:rPr>
              <w:t>Naudojimo tikslas</w:t>
            </w:r>
          </w:p>
        </w:tc>
      </w:tr>
      <w:tr w:rsidR="00455506" w:rsidRPr="00FA6C88" w14:paraId="35C7A344" w14:textId="77777777" w:rsidTr="00FA6C88">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A8686B6" w14:textId="0F3AB506" w:rsidR="00455506" w:rsidRPr="00FA6C88" w:rsidRDefault="00752886" w:rsidP="00FA6C88">
            <w:pPr>
              <w:jc w:val="center"/>
              <w:rPr>
                <w:b w:val="0"/>
                <w:sz w:val="18"/>
                <w:szCs w:val="18"/>
              </w:rPr>
            </w:pPr>
            <w:r w:rsidRPr="00752886">
              <w:rPr>
                <w:b w:val="0"/>
                <w:sz w:val="18"/>
                <w:szCs w:val="18"/>
              </w:rPr>
              <w:t>laravel_session</w:t>
            </w:r>
          </w:p>
        </w:tc>
        <w:tc>
          <w:tcPr>
            <w:tcW w:w="3005" w:type="dxa"/>
            <w:vAlign w:val="center"/>
          </w:tcPr>
          <w:p w14:paraId="55EAC5B7" w14:textId="28A36708" w:rsidR="00455506" w:rsidRPr="00FA6C88" w:rsidRDefault="00752886" w:rsidP="00FA6C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752886">
              <w:rPr>
                <w:sz w:val="18"/>
                <w:szCs w:val="18"/>
              </w:rPr>
              <w:t>Iki interneto svetainės lango uždarymo</w:t>
            </w:r>
          </w:p>
        </w:tc>
        <w:tc>
          <w:tcPr>
            <w:tcW w:w="3006" w:type="dxa"/>
            <w:vAlign w:val="center"/>
          </w:tcPr>
          <w:p w14:paraId="2AAFCFE7" w14:textId="72D87F2E" w:rsidR="00455506" w:rsidRPr="00FA6C88" w:rsidRDefault="00752886" w:rsidP="00FA6C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752886">
              <w:rPr>
                <w:sz w:val="18"/>
                <w:szCs w:val="18"/>
              </w:rPr>
              <w:t>Standartinis slapukas</w:t>
            </w:r>
            <w:r>
              <w:rPr>
                <w:sz w:val="18"/>
                <w:szCs w:val="18"/>
              </w:rPr>
              <w:t xml:space="preserve"> (unikalus identifikatorius),</w:t>
            </w:r>
            <w:r w:rsidRPr="00752886">
              <w:rPr>
                <w:sz w:val="18"/>
                <w:szCs w:val="18"/>
              </w:rPr>
              <w:t xml:space="preserve"> naudojamas vartotojo sesijai palaikyti</w:t>
            </w:r>
          </w:p>
        </w:tc>
      </w:tr>
      <w:tr w:rsidR="00455506" w:rsidRPr="00FA6C88" w14:paraId="3076A42F" w14:textId="77777777" w:rsidTr="00FA6C88">
        <w:trPr>
          <w:trHeight w:val="70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6CF3315" w14:textId="319F72C2" w:rsidR="00455506" w:rsidRPr="00FA6C88" w:rsidRDefault="00752886" w:rsidP="00FA6C88">
            <w:pPr>
              <w:jc w:val="center"/>
              <w:rPr>
                <w:b w:val="0"/>
                <w:sz w:val="18"/>
                <w:szCs w:val="18"/>
              </w:rPr>
            </w:pPr>
            <w:r w:rsidRPr="00752886">
              <w:rPr>
                <w:b w:val="0"/>
                <w:sz w:val="18"/>
                <w:szCs w:val="18"/>
              </w:rPr>
              <w:t>__zlcid</w:t>
            </w:r>
          </w:p>
        </w:tc>
        <w:tc>
          <w:tcPr>
            <w:tcW w:w="3005" w:type="dxa"/>
            <w:vAlign w:val="center"/>
          </w:tcPr>
          <w:p w14:paraId="15E77C21" w14:textId="75CF1AAA" w:rsidR="00455506" w:rsidRPr="00FA6C88" w:rsidRDefault="00752886" w:rsidP="00FA6C88">
            <w:pPr>
              <w:jc w:val="center"/>
              <w:cnfStyle w:val="000000000000" w:firstRow="0" w:lastRow="0" w:firstColumn="0" w:lastColumn="0" w:oddVBand="0" w:evenVBand="0" w:oddHBand="0" w:evenHBand="0" w:firstRowFirstColumn="0" w:firstRowLastColumn="0" w:lastRowFirstColumn="0" w:lastRowLastColumn="0"/>
              <w:rPr>
                <w:sz w:val="18"/>
                <w:szCs w:val="18"/>
              </w:rPr>
            </w:pPr>
            <w:r w:rsidRPr="00752886">
              <w:rPr>
                <w:sz w:val="18"/>
                <w:szCs w:val="18"/>
              </w:rPr>
              <w:t>Iki interneto svetainės lango uždarymo</w:t>
            </w:r>
          </w:p>
        </w:tc>
        <w:tc>
          <w:tcPr>
            <w:tcW w:w="3006" w:type="dxa"/>
            <w:vAlign w:val="center"/>
          </w:tcPr>
          <w:p w14:paraId="6C91CD1C" w14:textId="7A0DF760" w:rsidR="00455506" w:rsidRPr="00FA6C88" w:rsidRDefault="00752886" w:rsidP="00FA6C8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752886">
              <w:rPr>
                <w:sz w:val="18"/>
                <w:szCs w:val="18"/>
              </w:rPr>
              <w:t>Zopim</w:t>
            </w:r>
            <w:proofErr w:type="spellEnd"/>
            <w:r w:rsidRPr="00752886">
              <w:rPr>
                <w:sz w:val="18"/>
                <w:szCs w:val="18"/>
              </w:rPr>
              <w:t xml:space="preserve"> </w:t>
            </w:r>
            <w:proofErr w:type="spellStart"/>
            <w:r w:rsidRPr="00752886">
              <w:rPr>
                <w:sz w:val="18"/>
                <w:szCs w:val="18"/>
              </w:rPr>
              <w:t>Live</w:t>
            </w:r>
            <w:proofErr w:type="spellEnd"/>
            <w:r w:rsidRPr="00752886">
              <w:rPr>
                <w:sz w:val="18"/>
                <w:szCs w:val="18"/>
              </w:rPr>
              <w:t xml:space="preserve"> Chat</w:t>
            </w:r>
            <w:r>
              <w:rPr>
                <w:sz w:val="18"/>
                <w:szCs w:val="18"/>
              </w:rPr>
              <w:t xml:space="preserve"> slapukas (unikalus identifikatorius)</w:t>
            </w:r>
          </w:p>
        </w:tc>
      </w:tr>
      <w:tr w:rsidR="00455506" w:rsidRPr="00FA6C88" w14:paraId="132564DB" w14:textId="77777777" w:rsidTr="00FA6C88">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52856009" w14:textId="3EEF292B" w:rsidR="00455506" w:rsidRPr="00FA6C88" w:rsidRDefault="00752886" w:rsidP="00FA6C88">
            <w:pPr>
              <w:jc w:val="center"/>
              <w:rPr>
                <w:b w:val="0"/>
                <w:sz w:val="18"/>
                <w:szCs w:val="18"/>
              </w:rPr>
            </w:pPr>
            <w:r w:rsidRPr="00752886">
              <w:rPr>
                <w:b w:val="0"/>
                <w:sz w:val="18"/>
                <w:szCs w:val="18"/>
              </w:rPr>
              <w:t>XSRF-TOKEN</w:t>
            </w:r>
          </w:p>
        </w:tc>
        <w:tc>
          <w:tcPr>
            <w:tcW w:w="3005" w:type="dxa"/>
            <w:vAlign w:val="center"/>
          </w:tcPr>
          <w:p w14:paraId="61C2259D" w14:textId="763A78CA" w:rsidR="00455506" w:rsidRPr="00FA6C88" w:rsidRDefault="00752886" w:rsidP="00FA6C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752886">
              <w:rPr>
                <w:sz w:val="18"/>
                <w:szCs w:val="18"/>
              </w:rPr>
              <w:t>Iki interneto svetainės lango uždarymo</w:t>
            </w:r>
          </w:p>
        </w:tc>
        <w:tc>
          <w:tcPr>
            <w:tcW w:w="3006" w:type="dxa"/>
            <w:vAlign w:val="center"/>
          </w:tcPr>
          <w:p w14:paraId="7029EAE6" w14:textId="0BBFD5F1" w:rsidR="00455506" w:rsidRPr="00FA6C88" w:rsidRDefault="00752886" w:rsidP="00FA6C8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Svetainėje naudojamų formų apsaugos slapukas (unikalus identifikatorius)</w:t>
            </w:r>
          </w:p>
        </w:tc>
      </w:tr>
    </w:tbl>
    <w:p w14:paraId="5141B248" w14:textId="77777777" w:rsidR="00455506" w:rsidRDefault="00455506" w:rsidP="00455506"/>
    <w:p w14:paraId="60614800" w14:textId="79AF51CA" w:rsidR="00862B11" w:rsidRDefault="00862B11" w:rsidP="00862B11"/>
    <w:p w14:paraId="02EC4926" w14:textId="0B56D2AF" w:rsidR="00200095" w:rsidRPr="00200095" w:rsidRDefault="00200095" w:rsidP="00862B11">
      <w:pPr>
        <w:rPr>
          <w:b/>
          <w:bCs/>
        </w:rPr>
      </w:pPr>
      <w:r w:rsidRPr="00200095">
        <w:rPr>
          <w:b/>
          <w:bCs/>
        </w:rPr>
        <w:t>Pokalbių įskiepis</w:t>
      </w:r>
    </w:p>
    <w:p w14:paraId="1CDD48E3" w14:textId="2A52D10F" w:rsidR="00200095" w:rsidRDefault="00200095" w:rsidP="00862B11"/>
    <w:p w14:paraId="55E1B4C2" w14:textId="3A2C98DD" w:rsidR="00752886" w:rsidRDefault="00200095" w:rsidP="00862B11">
      <w:r>
        <w:t xml:space="preserve">Svetainėje naudojamas </w:t>
      </w:r>
      <w:proofErr w:type="spellStart"/>
      <w:r>
        <w:t>Zendesk</w:t>
      </w:r>
      <w:proofErr w:type="spellEnd"/>
      <w:r>
        <w:t xml:space="preserve"> pokalbių įskiepis, kuris leidžia mums operatyviai atsakyti į lankytojų užklausas. Pokalbių duomenys (besikreipiančio asmens </w:t>
      </w:r>
      <w:r w:rsidRPr="00200095">
        <w:t>vard</w:t>
      </w:r>
      <w:r>
        <w:t>as</w:t>
      </w:r>
      <w:r w:rsidRPr="00200095">
        <w:t>, pavard</w:t>
      </w:r>
      <w:r>
        <w:t>ė</w:t>
      </w:r>
      <w:r w:rsidRPr="00200095">
        <w:t xml:space="preserve">, </w:t>
      </w:r>
      <w:r>
        <w:t>nurodytas el. pašto adresas</w:t>
      </w:r>
      <w:r w:rsidRPr="00200095">
        <w:t xml:space="preserve">, telefono numeris (jei nurodo), laikas, kada parašė, </w:t>
      </w:r>
      <w:r>
        <w:t>pokalbių bei apsilankymų tinklapyje kiekis</w:t>
      </w:r>
      <w:r w:rsidRPr="00200095">
        <w:t xml:space="preserve">, </w:t>
      </w:r>
      <w:r>
        <w:t xml:space="preserve">prisegti dokumentai ir kiti duomenys) saugomi 14 dienų. Plačiau apie tai, kaip veikia </w:t>
      </w:r>
      <w:proofErr w:type="spellStart"/>
      <w:r>
        <w:t>Zendesk</w:t>
      </w:r>
      <w:proofErr w:type="spellEnd"/>
      <w:r>
        <w:t xml:space="preserve"> pokalbių įskiepis: </w:t>
      </w:r>
      <w:hyperlink r:id="rId6" w:history="1">
        <w:r>
          <w:rPr>
            <w:rStyle w:val="Hipersaitas"/>
          </w:rPr>
          <w:t>https://www.zendesk.com/company/customers-partners/privacy-policy/</w:t>
        </w:r>
      </w:hyperlink>
      <w:r>
        <w:t>.</w:t>
      </w:r>
    </w:p>
    <w:p w14:paraId="511A5157" w14:textId="77777777" w:rsidR="00752886" w:rsidRDefault="00752886" w:rsidP="00862B11"/>
    <w:p w14:paraId="0F0FF5D7" w14:textId="35422422" w:rsidR="00862B11" w:rsidRDefault="00455506" w:rsidP="00455506">
      <w:pPr>
        <w:rPr>
          <w:b/>
        </w:rPr>
      </w:pPr>
      <w:r w:rsidRPr="00862B11">
        <w:rPr>
          <w:b/>
        </w:rPr>
        <w:t>Duomenų saugojimas</w:t>
      </w:r>
    </w:p>
    <w:p w14:paraId="4570F3D5" w14:textId="77777777" w:rsidR="009E68F2" w:rsidRPr="00862B11" w:rsidRDefault="009E68F2" w:rsidP="00455506">
      <w:pPr>
        <w:rPr>
          <w:b/>
        </w:rPr>
      </w:pPr>
    </w:p>
    <w:p w14:paraId="7256E95B" w14:textId="0ADC5449" w:rsidR="00455506" w:rsidRDefault="00752886" w:rsidP="00455506">
      <w:r>
        <w:t>D</w:t>
      </w:r>
      <w:r w:rsidR="00455506">
        <w:t xml:space="preserve">uomenis apie </w:t>
      </w:r>
      <w:r w:rsidR="009E68F2">
        <w:t xml:space="preserve">Uždarosios akcinės bendrovės „Jonavos šilumos tinklai“ </w:t>
      </w:r>
      <w:r w:rsidR="00455506">
        <w:t xml:space="preserve">svetainės lankytojus atsakingai saugome nuo praradimo, neleistino naudojimo ir pakeitimo. </w:t>
      </w:r>
      <w:r w:rsidR="009E68F2">
        <w:t xml:space="preserve">Uždarosios akcinės bendrovės „Jonavos šilumos tinklai“ </w:t>
      </w:r>
      <w:r w:rsidR="00455506">
        <w:t>darbuotojai yra raštiškai įsipareigoję trečiosioms šalims neatskleisti ir neplatinti darbo vietoje gaunamos informacijos apie bendrovės klientus</w:t>
      </w:r>
      <w:r w:rsidR="00862B11">
        <w:t xml:space="preserve"> ir trečiuosius asmenis</w:t>
      </w:r>
      <w:r w:rsidR="00455506">
        <w:t xml:space="preserve">, įskaitant ir </w:t>
      </w:r>
      <w:r w:rsidR="009E68F2">
        <w:t xml:space="preserve">Uždarosios akcinės bendrovės „Jonavos šilumos tinklai“ </w:t>
      </w:r>
      <w:r w:rsidR="00455506">
        <w:t>svetainės lankytojus.</w:t>
      </w:r>
    </w:p>
    <w:p w14:paraId="257197E7" w14:textId="11DD4EF0" w:rsidR="00200095" w:rsidRDefault="00200095" w:rsidP="00455506"/>
    <w:p w14:paraId="6C819DEC" w14:textId="52CC29FF" w:rsidR="003475ED" w:rsidRDefault="00200095" w:rsidP="00200095">
      <w:pPr>
        <w:rPr>
          <w:bCs/>
        </w:rPr>
      </w:pPr>
      <w:r w:rsidRPr="003475ED">
        <w:rPr>
          <w:b/>
        </w:rPr>
        <w:t>Jūsų teisės</w:t>
      </w:r>
      <w:r>
        <w:rPr>
          <w:bCs/>
        </w:rPr>
        <w:t xml:space="preserve"> aptartos</w:t>
      </w:r>
      <w:r w:rsidRPr="00200095">
        <w:rPr>
          <w:bCs/>
        </w:rPr>
        <w:t xml:space="preserve"> nurodytos </w:t>
      </w:r>
      <w:r w:rsidR="009E68F2">
        <w:t xml:space="preserve">Uždarosios akcinės bendrovės „Jonavos šilumos tinklai“ </w:t>
      </w:r>
      <w:r w:rsidR="003475ED">
        <w:t xml:space="preserve"> </w:t>
      </w:r>
      <w:r w:rsidRPr="00200095">
        <w:rPr>
          <w:bCs/>
        </w:rPr>
        <w:t xml:space="preserve"> </w:t>
      </w:r>
      <w:r w:rsidR="003475ED">
        <w:rPr>
          <w:bCs/>
        </w:rPr>
        <w:t xml:space="preserve">interneto </w:t>
      </w:r>
      <w:r w:rsidRPr="00200095">
        <w:rPr>
          <w:bCs/>
        </w:rPr>
        <w:t>svetainėje skelbiamose Duomenų subjektų teisių įgyvendinimo taisyklėse.</w:t>
      </w:r>
      <w:r w:rsidR="003475ED">
        <w:rPr>
          <w:bCs/>
        </w:rPr>
        <w:t xml:space="preserve"> </w:t>
      </w:r>
    </w:p>
    <w:p w14:paraId="2BB17FCE" w14:textId="77777777" w:rsidR="003475ED" w:rsidRDefault="003475ED" w:rsidP="00200095">
      <w:pPr>
        <w:rPr>
          <w:bCs/>
        </w:rPr>
      </w:pPr>
    </w:p>
    <w:p w14:paraId="78FB1958" w14:textId="6612CA2E" w:rsidR="00200095" w:rsidRPr="00200095" w:rsidRDefault="003475ED" w:rsidP="00200095">
      <w:pPr>
        <w:rPr>
          <w:bCs/>
        </w:rPr>
      </w:pPr>
      <w:r w:rsidRPr="003475ED">
        <w:rPr>
          <w:b/>
        </w:rPr>
        <w:t>Duomenų apsaugos pareigūno kontaktiniai duomenys</w:t>
      </w:r>
      <w:r>
        <w:rPr>
          <w:bCs/>
        </w:rPr>
        <w:t xml:space="preserve"> skelbiami </w:t>
      </w:r>
      <w:r w:rsidR="009E68F2">
        <w:t xml:space="preserve">Uždarosios akcinės bendrovės „Jonavos šilumos tinklai“ </w:t>
      </w:r>
      <w:r w:rsidRPr="00200095">
        <w:rPr>
          <w:bCs/>
        </w:rPr>
        <w:t xml:space="preserve"> </w:t>
      </w:r>
      <w:r>
        <w:rPr>
          <w:bCs/>
        </w:rPr>
        <w:t xml:space="preserve">interneto </w:t>
      </w:r>
      <w:r w:rsidRPr="00200095">
        <w:rPr>
          <w:bCs/>
        </w:rPr>
        <w:t>svetainėje</w:t>
      </w:r>
      <w:r>
        <w:rPr>
          <w:bCs/>
        </w:rPr>
        <w:t>.</w:t>
      </w:r>
    </w:p>
    <w:p w14:paraId="2E48F810" w14:textId="77777777" w:rsidR="003475ED" w:rsidRDefault="003475ED" w:rsidP="00200095">
      <w:pPr>
        <w:rPr>
          <w:bCs/>
        </w:rPr>
      </w:pPr>
    </w:p>
    <w:p w14:paraId="540847F1" w14:textId="6E6D27C7" w:rsidR="00200095" w:rsidRPr="00200095" w:rsidRDefault="00200095" w:rsidP="00200095">
      <w:pPr>
        <w:rPr>
          <w:bCs/>
        </w:rPr>
      </w:pPr>
      <w:r w:rsidRPr="00200095">
        <w:rPr>
          <w:bCs/>
        </w:rPr>
        <w:t xml:space="preserve">Duomenys nebus naudojami automatizuotų sprendimų priėmimui </w:t>
      </w:r>
      <w:r w:rsidR="003475ED">
        <w:rPr>
          <w:bCs/>
        </w:rPr>
        <w:t>Jūsų</w:t>
      </w:r>
      <w:r w:rsidRPr="00200095">
        <w:rPr>
          <w:bCs/>
        </w:rPr>
        <w:t xml:space="preserve"> atžvilgiu, įskaitant profiliavimą.</w:t>
      </w:r>
    </w:p>
    <w:p w14:paraId="284DC1BB" w14:textId="77777777" w:rsidR="003475ED" w:rsidRDefault="003475ED" w:rsidP="00200095">
      <w:pPr>
        <w:rPr>
          <w:bCs/>
        </w:rPr>
      </w:pPr>
    </w:p>
    <w:p w14:paraId="1F9D8944" w14:textId="17D62F36" w:rsidR="009A4BE1" w:rsidRDefault="003475ED" w:rsidP="00200095">
      <w:pPr>
        <w:rPr>
          <w:bCs/>
        </w:rPr>
      </w:pPr>
      <w:r>
        <w:rPr>
          <w:bCs/>
        </w:rPr>
        <w:t>Jūs turite</w:t>
      </w:r>
      <w:r w:rsidR="00200095" w:rsidRPr="00200095">
        <w:rPr>
          <w:bCs/>
        </w:rPr>
        <w:t xml:space="preserve"> teisę skųsti Bendrovės veiksmus (neveikimą) Valstybinei duomenų apsaugos inspekcijai ir teismui teisės aktų nustatyta tvarka, taip pat skųsti teismui Valstybinės duomenų apsaugos inspekcijos veiksmus (neveikimą).</w:t>
      </w:r>
    </w:p>
    <w:p w14:paraId="0EDDFC24" w14:textId="751EBC87" w:rsidR="003475ED" w:rsidRDefault="003475ED" w:rsidP="00200095">
      <w:pPr>
        <w:rPr>
          <w:bCs/>
        </w:rPr>
      </w:pPr>
    </w:p>
    <w:p w14:paraId="373383E0" w14:textId="40DB8887" w:rsidR="003475ED" w:rsidRPr="003475ED" w:rsidRDefault="003475ED" w:rsidP="00200095">
      <w:pPr>
        <w:rPr>
          <w:bCs/>
        </w:rPr>
      </w:pPr>
      <w:r>
        <w:rPr>
          <w:bCs/>
        </w:rPr>
        <w:t xml:space="preserve">Kilus bet kokiems klausimams, susijusiems su tuo, kaip </w:t>
      </w:r>
      <w:r w:rsidR="009E68F2">
        <w:t xml:space="preserve">Uždarosios akcinės bendrovės „Jonavos šilumos tinklai“ </w:t>
      </w:r>
      <w:r>
        <w:t xml:space="preserve">interneto svetainėje tvarkomi Jūsų asmens duomenys, maloniai prašome kreiptis el. paštu </w:t>
      </w:r>
      <w:hyperlink r:id="rId7" w:history="1">
        <w:r w:rsidRPr="00E050DB">
          <w:rPr>
            <w:rStyle w:val="Hipersaitas"/>
          </w:rPr>
          <w:t>info</w:t>
        </w:r>
        <w:r w:rsidRPr="00E050DB">
          <w:rPr>
            <w:rStyle w:val="Hipersaitas"/>
            <w:lang w:val="en-US"/>
          </w:rPr>
          <w:t>@jonavosst.lt</w:t>
        </w:r>
      </w:hyperlink>
      <w:r>
        <w:t xml:space="preserve">. </w:t>
      </w:r>
    </w:p>
    <w:sectPr w:rsidR="003475ED" w:rsidRPr="003475ED" w:rsidSect="009E68F2">
      <w:pgSz w:w="11906" w:h="16838"/>
      <w:pgMar w:top="1440" w:right="1440" w:bottom="851"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06"/>
    <w:rsid w:val="00200095"/>
    <w:rsid w:val="00235138"/>
    <w:rsid w:val="002C615A"/>
    <w:rsid w:val="003475ED"/>
    <w:rsid w:val="00430956"/>
    <w:rsid w:val="00455506"/>
    <w:rsid w:val="00617A68"/>
    <w:rsid w:val="00752886"/>
    <w:rsid w:val="00862B11"/>
    <w:rsid w:val="009A4BE1"/>
    <w:rsid w:val="009E68F2"/>
    <w:rsid w:val="00ED139D"/>
    <w:rsid w:val="00F64F5E"/>
    <w:rsid w:val="00FA6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45F9"/>
  <w15:chartTrackingRefBased/>
  <w15:docId w15:val="{0FFA5061-2953-4C08-9C69-9B9261F2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aliases w:val="Taisyklės tekstas"/>
    <w:qFormat/>
    <w:rsid w:val="00430956"/>
    <w:pPr>
      <w:spacing w:after="0" w:line="240" w:lineRule="auto"/>
      <w:jc w:val="both"/>
    </w:pPr>
    <w:rPr>
      <w:rFonts w:ascii="Times New Roman" w:hAnsi="Times New Roman" w:cs="Times New Roman"/>
      <w:sz w:val="24"/>
      <w:szCs w:val="20"/>
    </w:rPr>
  </w:style>
  <w:style w:type="paragraph" w:styleId="Antrat2">
    <w:name w:val="heading 2"/>
    <w:basedOn w:val="prastasis"/>
    <w:link w:val="Antrat2Diagrama"/>
    <w:uiPriority w:val="9"/>
    <w:qFormat/>
    <w:rsid w:val="00455506"/>
    <w:pPr>
      <w:spacing w:before="100" w:beforeAutospacing="1" w:after="100" w:afterAutospacing="1"/>
      <w:jc w:val="left"/>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isykls">
    <w:name w:val="Taisyklės"/>
    <w:basedOn w:val="prastasis"/>
    <w:link w:val="TaisyklsDiagrama"/>
    <w:qFormat/>
    <w:rsid w:val="00430956"/>
    <w:rPr>
      <w:szCs w:val="24"/>
    </w:rPr>
  </w:style>
  <w:style w:type="character" w:customStyle="1" w:styleId="TaisyklsDiagrama">
    <w:name w:val="Taisyklės Diagrama"/>
    <w:basedOn w:val="Numatytasispastraiposriftas"/>
    <w:link w:val="Taisykls"/>
    <w:rsid w:val="00430956"/>
    <w:rPr>
      <w:rFonts w:ascii="Times New Roman" w:eastAsia="Times New Roman" w:hAnsi="Times New Roman" w:cs="Times New Roman"/>
      <w:sz w:val="24"/>
      <w:szCs w:val="24"/>
    </w:rPr>
  </w:style>
  <w:style w:type="paragraph" w:customStyle="1" w:styleId="TaisyklsSkyriai">
    <w:name w:val="Taisyklės Skyriai"/>
    <w:basedOn w:val="prastasis"/>
    <w:link w:val="TaisyklsSkyriaiDiagrama"/>
    <w:qFormat/>
    <w:rsid w:val="00430956"/>
    <w:pPr>
      <w:tabs>
        <w:tab w:val="left" w:pos="3261"/>
      </w:tabs>
      <w:jc w:val="center"/>
    </w:pPr>
    <w:rPr>
      <w:b/>
      <w:szCs w:val="24"/>
    </w:rPr>
  </w:style>
  <w:style w:type="character" w:customStyle="1" w:styleId="TaisyklsSkyriaiDiagrama">
    <w:name w:val="Taisyklės Skyriai Diagrama"/>
    <w:basedOn w:val="Numatytasispastraiposriftas"/>
    <w:link w:val="TaisyklsSkyriai"/>
    <w:rsid w:val="00430956"/>
    <w:rPr>
      <w:rFonts w:ascii="Times New Roman" w:eastAsia="Times New Roman" w:hAnsi="Times New Roman" w:cs="Times New Roman"/>
      <w:b/>
      <w:sz w:val="24"/>
      <w:szCs w:val="24"/>
    </w:rPr>
  </w:style>
  <w:style w:type="character" w:customStyle="1" w:styleId="Antrat2Diagrama">
    <w:name w:val="Antraštė 2 Diagrama"/>
    <w:basedOn w:val="Numatytasispastraiposriftas"/>
    <w:link w:val="Antrat2"/>
    <w:uiPriority w:val="9"/>
    <w:rsid w:val="00455506"/>
    <w:rPr>
      <w:rFonts w:ascii="Times New Roman" w:hAnsi="Times New Roman" w:cs="Times New Roman"/>
      <w:b/>
      <w:bCs/>
      <w:sz w:val="36"/>
      <w:szCs w:val="36"/>
      <w:lang w:eastAsia="lt-LT"/>
    </w:rPr>
  </w:style>
  <w:style w:type="paragraph" w:styleId="prastasiniatinklio">
    <w:name w:val="Normal (Web)"/>
    <w:basedOn w:val="prastasis"/>
    <w:uiPriority w:val="99"/>
    <w:semiHidden/>
    <w:unhideWhenUsed/>
    <w:rsid w:val="00455506"/>
    <w:pPr>
      <w:spacing w:before="100" w:beforeAutospacing="1" w:after="100" w:afterAutospacing="1"/>
      <w:jc w:val="left"/>
    </w:pPr>
    <w:rPr>
      <w:szCs w:val="24"/>
      <w:lang w:eastAsia="lt-LT"/>
    </w:rPr>
  </w:style>
  <w:style w:type="character" w:styleId="Grietas">
    <w:name w:val="Strong"/>
    <w:basedOn w:val="Numatytasispastraiposriftas"/>
    <w:uiPriority w:val="22"/>
    <w:qFormat/>
    <w:rsid w:val="00455506"/>
    <w:rPr>
      <w:b/>
      <w:bCs/>
    </w:rPr>
  </w:style>
  <w:style w:type="character" w:styleId="Hipersaitas">
    <w:name w:val="Hyperlink"/>
    <w:basedOn w:val="Numatytasispastraiposriftas"/>
    <w:uiPriority w:val="99"/>
    <w:unhideWhenUsed/>
    <w:rsid w:val="00455506"/>
    <w:rPr>
      <w:color w:val="0563C1" w:themeColor="hyperlink"/>
      <w:u w:val="single"/>
    </w:rPr>
  </w:style>
  <w:style w:type="character" w:styleId="Neapdorotaspaminjimas">
    <w:name w:val="Unresolved Mention"/>
    <w:basedOn w:val="Numatytasispastraiposriftas"/>
    <w:uiPriority w:val="99"/>
    <w:semiHidden/>
    <w:unhideWhenUsed/>
    <w:rsid w:val="00455506"/>
    <w:rPr>
      <w:color w:val="605E5C"/>
      <w:shd w:val="clear" w:color="auto" w:fill="E1DFDD"/>
    </w:rPr>
  </w:style>
  <w:style w:type="table" w:styleId="Lentelstinklelis">
    <w:name w:val="Table Grid"/>
    <w:basedOn w:val="prastojilentel"/>
    <w:uiPriority w:val="39"/>
    <w:rsid w:val="0045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paprastojilentel">
    <w:name w:val="Plain Table 3"/>
    <w:basedOn w:val="prastojilentel"/>
    <w:uiPriority w:val="43"/>
    <w:rsid w:val="00862B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970814">
      <w:bodyDiv w:val="1"/>
      <w:marLeft w:val="0"/>
      <w:marRight w:val="0"/>
      <w:marTop w:val="0"/>
      <w:marBottom w:val="0"/>
      <w:divBdr>
        <w:top w:val="none" w:sz="0" w:space="0" w:color="auto"/>
        <w:left w:val="none" w:sz="0" w:space="0" w:color="auto"/>
        <w:bottom w:val="none" w:sz="0" w:space="0" w:color="auto"/>
        <w:right w:val="none" w:sz="0" w:space="0" w:color="auto"/>
      </w:divBdr>
      <w:divsChild>
        <w:div w:id="1839467102">
          <w:marLeft w:val="0"/>
          <w:marRight w:val="0"/>
          <w:marTop w:val="0"/>
          <w:marBottom w:val="0"/>
          <w:divBdr>
            <w:top w:val="none" w:sz="0" w:space="0" w:color="auto"/>
            <w:left w:val="none" w:sz="0" w:space="0" w:color="auto"/>
            <w:bottom w:val="none" w:sz="0" w:space="0" w:color="auto"/>
            <w:right w:val="none" w:sz="0" w:space="0" w:color="auto"/>
          </w:divBdr>
        </w:div>
      </w:divsChild>
    </w:div>
    <w:div w:id="2132508028">
      <w:bodyDiv w:val="1"/>
      <w:marLeft w:val="0"/>
      <w:marRight w:val="0"/>
      <w:marTop w:val="0"/>
      <w:marBottom w:val="0"/>
      <w:divBdr>
        <w:top w:val="none" w:sz="0" w:space="0" w:color="auto"/>
        <w:left w:val="none" w:sz="0" w:space="0" w:color="auto"/>
        <w:bottom w:val="none" w:sz="0" w:space="0" w:color="auto"/>
        <w:right w:val="none" w:sz="0" w:space="0" w:color="auto"/>
      </w:divBdr>
      <w:divsChild>
        <w:div w:id="50393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jonavosst.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ndesk.com/company/customers-partners/privacy-policy/" TargetMode="External"/><Relationship Id="rId5" Type="http://schemas.openxmlformats.org/officeDocument/2006/relationships/hyperlink" Target="http://www.jonavosst.lt" TargetMode="External"/><Relationship Id="rId4" Type="http://schemas.openxmlformats.org/officeDocument/2006/relationships/hyperlink" Target="http://www.allaboutcookies.org"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3407</Words>
  <Characters>1943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Arnas Petraitis</dc:creator>
  <cp:keywords/>
  <dc:description/>
  <cp:lastModifiedBy>Zinaida Seredienė</cp:lastModifiedBy>
  <cp:revision>2</cp:revision>
  <dcterms:created xsi:type="dcterms:W3CDTF">2021-01-15T11:18:00Z</dcterms:created>
  <dcterms:modified xsi:type="dcterms:W3CDTF">2021-01-15T11:18:00Z</dcterms:modified>
</cp:coreProperties>
</file>