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00B8" w14:textId="263C491A"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r w:rsidR="007A7D3E">
        <w:rPr>
          <w:rFonts w:ascii="Arial" w:hAnsi="Arial" w:cs="Arial"/>
          <w:sz w:val="18"/>
          <w:szCs w:val="18"/>
          <w:u w:val="single"/>
        </w:rPr>
        <w:t>, juridinio asmens kodas</w:t>
      </w:r>
      <w:r w:rsidRPr="0027756E">
        <w:rPr>
          <w:rFonts w:ascii="Arial" w:hAnsi="Arial" w:cs="Arial"/>
          <w:sz w:val="18"/>
          <w:szCs w:val="18"/>
          <w:u w:val="single"/>
        </w:rPr>
        <w:t>)</w:t>
      </w:r>
    </w:p>
    <w:p w14:paraId="41AB34AB" w14:textId="77777777" w:rsidR="0027756E" w:rsidRPr="002862A9" w:rsidRDefault="0027756E" w:rsidP="003076FD">
      <w:pPr>
        <w:spacing w:line="240" w:lineRule="auto"/>
        <w:jc w:val="both"/>
        <w:rPr>
          <w:rFonts w:ascii="Arial" w:hAnsi="Arial" w:cs="Arial"/>
          <w:sz w:val="18"/>
          <w:szCs w:val="18"/>
        </w:rPr>
      </w:pPr>
    </w:p>
    <w:p w14:paraId="1E1D9F21" w14:textId="094F89DA" w:rsidR="0080401C" w:rsidRPr="009B429A" w:rsidRDefault="009B429A" w:rsidP="009B429A">
      <w:pPr>
        <w:spacing w:after="0" w:line="240" w:lineRule="auto"/>
        <w:jc w:val="center"/>
        <w:rPr>
          <w:rFonts w:ascii="Arial" w:hAnsi="Arial" w:cs="Arial"/>
          <w:sz w:val="20"/>
          <w:szCs w:val="20"/>
          <w:u w:val="single"/>
        </w:rPr>
      </w:pPr>
      <w:r>
        <w:rPr>
          <w:rFonts w:ascii="Arial" w:hAnsi="Arial" w:cs="Arial"/>
          <w:b/>
          <w:bCs/>
          <w:sz w:val="20"/>
          <w:szCs w:val="20"/>
          <w:u w:val="single"/>
        </w:rPr>
        <w:t>Uždaroji akcinė</w:t>
      </w:r>
      <w:r w:rsidR="0027756E" w:rsidRPr="0027756E">
        <w:rPr>
          <w:rFonts w:ascii="Arial" w:hAnsi="Arial" w:cs="Arial"/>
          <w:b/>
          <w:bCs/>
          <w:sz w:val="20"/>
          <w:szCs w:val="20"/>
          <w:u w:val="single"/>
        </w:rPr>
        <w:t xml:space="preserve"> bendrovė „</w:t>
      </w:r>
      <w:r>
        <w:rPr>
          <w:rFonts w:ascii="Arial" w:hAnsi="Arial" w:cs="Arial"/>
          <w:b/>
          <w:bCs/>
          <w:sz w:val="20"/>
          <w:szCs w:val="20"/>
          <w:u w:val="single"/>
        </w:rPr>
        <w:t>Jonavos šilumos tinklai“</w:t>
      </w:r>
      <w:r w:rsidR="0027756E" w:rsidRPr="0027756E">
        <w:rPr>
          <w:rFonts w:ascii="Arial" w:hAnsi="Arial" w:cs="Arial"/>
          <w:sz w:val="20"/>
          <w:szCs w:val="20"/>
          <w:u w:val="single"/>
        </w:rPr>
        <w:t>“</w:t>
      </w:r>
    </w:p>
    <w:p w14:paraId="0E25CE87" w14:textId="77777777" w:rsidR="009B429A" w:rsidRDefault="009B429A" w:rsidP="003076FD">
      <w:pPr>
        <w:autoSpaceDE w:val="0"/>
        <w:autoSpaceDN w:val="0"/>
        <w:adjustRightInd w:val="0"/>
        <w:spacing w:line="240" w:lineRule="auto"/>
        <w:jc w:val="center"/>
        <w:rPr>
          <w:rFonts w:ascii="Arial" w:hAnsi="Arial" w:cs="Arial"/>
          <w:b/>
          <w:bCs/>
          <w:sz w:val="18"/>
          <w:szCs w:val="18"/>
        </w:rPr>
      </w:pPr>
    </w:p>
    <w:p w14:paraId="0FB179AF" w14:textId="77777777" w:rsidR="009B429A" w:rsidRDefault="009B429A" w:rsidP="003076FD">
      <w:pPr>
        <w:autoSpaceDE w:val="0"/>
        <w:autoSpaceDN w:val="0"/>
        <w:adjustRightInd w:val="0"/>
        <w:spacing w:line="240" w:lineRule="auto"/>
        <w:jc w:val="center"/>
        <w:rPr>
          <w:rFonts w:ascii="Arial" w:hAnsi="Arial" w:cs="Arial"/>
          <w:b/>
          <w:bCs/>
          <w:sz w:val="18"/>
          <w:szCs w:val="18"/>
        </w:rPr>
      </w:pPr>
    </w:p>
    <w:p w14:paraId="38BAD494" w14:textId="5B70C138"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11ED7E3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w:t>
      </w:r>
      <w:r w:rsidR="009B429A">
        <w:rPr>
          <w:rFonts w:ascii="Arial" w:hAnsi="Arial" w:cs="Arial"/>
          <w:i/>
          <w:iCs/>
          <w:spacing w:val="-2"/>
          <w:sz w:val="18"/>
          <w:szCs w:val="18"/>
        </w:rPr>
        <w:t>konkurso dalyvio</w:t>
      </w:r>
      <w:r w:rsidRPr="002862A9">
        <w:rPr>
          <w:rFonts w:ascii="Arial" w:hAnsi="Arial" w:cs="Arial"/>
          <w:i/>
          <w:iCs/>
          <w:spacing w:val="-2"/>
          <w:sz w:val="18"/>
          <w:szCs w:val="18"/>
        </w:rPr>
        <w:t xml:space="preserve">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4607628C"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w:t>
      </w:r>
      <w:r w:rsidR="009B429A">
        <w:rPr>
          <w:rFonts w:ascii="Arial" w:hAnsi="Arial" w:cs="Arial"/>
          <w:i/>
          <w:iCs/>
          <w:spacing w:val="-2"/>
          <w:sz w:val="18"/>
          <w:szCs w:val="18"/>
        </w:rPr>
        <w:t>konkurso dalyvio</w:t>
      </w:r>
      <w:r w:rsidRPr="002862A9">
        <w:rPr>
          <w:rFonts w:ascii="Arial" w:hAnsi="Arial" w:cs="Arial"/>
          <w:i/>
          <w:iCs/>
          <w:spacing w:val="-2"/>
          <w:sz w:val="18"/>
          <w:szCs w:val="18"/>
        </w:rPr>
        <w:t xml:space="preserve">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3256549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w:t>
      </w:r>
      <w:r w:rsidR="009B429A" w:rsidRPr="009B429A">
        <w:rPr>
          <w:rFonts w:ascii="Arial" w:hAnsi="Arial" w:cs="Arial"/>
          <w:spacing w:val="-2"/>
          <w:sz w:val="18"/>
          <w:szCs w:val="18"/>
          <w:u w:val="single"/>
        </w:rPr>
        <w:t>uždarosios akcinės bendrovės „Jonavos šilumos tinklai“</w:t>
      </w:r>
      <w:r w:rsidRPr="002862A9">
        <w:rPr>
          <w:rFonts w:ascii="Arial" w:hAnsi="Arial" w:cs="Arial"/>
          <w:spacing w:val="-2"/>
          <w:sz w:val="18"/>
          <w:szCs w:val="18"/>
        </w:rPr>
        <w:t>_________________________________________</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08BE4B6C" w:rsidR="0080401C" w:rsidRPr="009B429A" w:rsidRDefault="0080401C" w:rsidP="003076FD">
      <w:pPr>
        <w:snapToGrid w:val="0"/>
        <w:spacing w:after="0" w:line="240" w:lineRule="auto"/>
        <w:jc w:val="both"/>
        <w:rPr>
          <w:rFonts w:ascii="Arial" w:hAnsi="Arial" w:cs="Arial"/>
          <w:spacing w:val="-2"/>
          <w:sz w:val="18"/>
          <w:szCs w:val="18"/>
          <w:u w:val="single"/>
        </w:rPr>
      </w:pPr>
      <w:r w:rsidRPr="002862A9">
        <w:rPr>
          <w:rFonts w:ascii="Arial" w:hAnsi="Arial" w:cs="Arial"/>
          <w:spacing w:val="-2"/>
          <w:sz w:val="18"/>
          <w:szCs w:val="18"/>
        </w:rPr>
        <w:t xml:space="preserve">atliekamame </w:t>
      </w:r>
      <w:r w:rsidR="009B429A" w:rsidRPr="009B429A">
        <w:rPr>
          <w:rFonts w:ascii="Arial" w:hAnsi="Arial" w:cs="Arial"/>
          <w:spacing w:val="-2"/>
          <w:sz w:val="18"/>
          <w:szCs w:val="18"/>
          <w:u w:val="single"/>
        </w:rPr>
        <w:t>Ilgalaikio materialiojo turto</w:t>
      </w:r>
      <w:r w:rsidR="00697B19">
        <w:rPr>
          <w:rFonts w:ascii="Arial" w:hAnsi="Arial" w:cs="Arial"/>
          <w:spacing w:val="-2"/>
          <w:sz w:val="18"/>
          <w:szCs w:val="18"/>
          <w:u w:val="single"/>
        </w:rPr>
        <w:t>,</w:t>
      </w:r>
      <w:r w:rsidR="009B429A" w:rsidRPr="009B429A">
        <w:rPr>
          <w:rFonts w:ascii="Arial" w:hAnsi="Arial" w:cs="Arial"/>
          <w:spacing w:val="-2"/>
          <w:sz w:val="18"/>
          <w:szCs w:val="18"/>
          <w:u w:val="single"/>
        </w:rPr>
        <w:t xml:space="preserve"> </w:t>
      </w:r>
      <w:r w:rsidR="00697B19">
        <w:rPr>
          <w:rFonts w:ascii="Arial" w:hAnsi="Arial" w:cs="Arial"/>
          <w:spacing w:val="-2"/>
          <w:sz w:val="18"/>
          <w:szCs w:val="18"/>
          <w:u w:val="single"/>
        </w:rPr>
        <w:t>esančio Ukmergės g. 13, Jonava</w:t>
      </w:r>
      <w:r w:rsidR="00697B19">
        <w:rPr>
          <w:rFonts w:ascii="Arial" w:hAnsi="Arial" w:cs="Arial"/>
          <w:spacing w:val="-2"/>
          <w:sz w:val="18"/>
          <w:szCs w:val="18"/>
          <w:u w:val="single"/>
        </w:rPr>
        <w:t>.</w:t>
      </w:r>
      <w:r w:rsidR="00697B19">
        <w:rPr>
          <w:rFonts w:ascii="Arial" w:hAnsi="Arial" w:cs="Arial"/>
          <w:spacing w:val="-2"/>
          <w:sz w:val="18"/>
          <w:szCs w:val="18"/>
          <w:u w:val="single"/>
        </w:rPr>
        <w:t xml:space="preserve"> </w:t>
      </w:r>
      <w:r w:rsidR="009B429A" w:rsidRPr="009B429A">
        <w:rPr>
          <w:rFonts w:ascii="Arial" w:hAnsi="Arial" w:cs="Arial"/>
          <w:spacing w:val="-2"/>
          <w:sz w:val="18"/>
          <w:szCs w:val="18"/>
          <w:u w:val="single"/>
        </w:rPr>
        <w:t>nuomos konkurse</w:t>
      </w:r>
      <w:r w:rsidR="00697B19">
        <w:rPr>
          <w:rFonts w:ascii="Arial" w:hAnsi="Arial" w:cs="Arial"/>
          <w:spacing w:val="-2"/>
          <w:sz w:val="18"/>
          <w:szCs w:val="18"/>
          <w:u w:val="single"/>
        </w:rPr>
        <w:t xml:space="preserve">, </w:t>
      </w:r>
    </w:p>
    <w:p w14:paraId="4A5E9D52" w14:textId="2FCF0BFA" w:rsidR="0080401C" w:rsidRPr="009B429A" w:rsidRDefault="0080401C" w:rsidP="009B429A">
      <w:pPr>
        <w:snapToGrid w:val="0"/>
        <w:spacing w:after="0" w:line="240" w:lineRule="auto"/>
        <w:jc w:val="both"/>
        <w:rPr>
          <w:rFonts w:ascii="Arial" w:hAnsi="Arial" w:cs="Arial"/>
          <w:spacing w:val="-2"/>
          <w:sz w:val="18"/>
          <w:szCs w:val="18"/>
          <w:u w:val="single"/>
        </w:rPr>
      </w:pP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305F59B5" w14:textId="77777777" w:rsidR="009A30B6"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9A30B6">
        <w:rPr>
          <w:rFonts w:ascii="Arial" w:hAnsi="Arial" w:cs="Arial"/>
          <w:sz w:val="18"/>
          <w:szCs w:val="18"/>
        </w:rPr>
        <w:t xml:space="preserve">konkurso dalyvis </w:t>
      </w:r>
      <w:r w:rsidR="0080401C" w:rsidRPr="002862A9">
        <w:rPr>
          <w:rFonts w:ascii="Arial" w:hAnsi="Arial" w:cs="Arial"/>
          <w:sz w:val="18"/>
          <w:szCs w:val="18"/>
        </w:rPr>
        <w:t>nėra įtakojama</w:t>
      </w:r>
      <w:r w:rsidR="009A30B6">
        <w:rPr>
          <w:rFonts w:ascii="Arial" w:hAnsi="Arial" w:cs="Arial"/>
          <w:sz w:val="18"/>
          <w:szCs w:val="18"/>
        </w:rPr>
        <w:t>s</w:t>
      </w:r>
      <w:r w:rsidR="0080401C" w:rsidRPr="002862A9">
        <w:rPr>
          <w:rFonts w:ascii="Arial" w:hAnsi="Arial" w:cs="Arial"/>
          <w:sz w:val="18"/>
          <w:szCs w:val="18"/>
        </w:rPr>
        <w:t xml:space="preserve">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 xml:space="preserve">5k straipsnyje nustatytuose apribojimuose. </w:t>
      </w:r>
    </w:p>
    <w:p w14:paraId="4E19797E" w14:textId="1A4A5303"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DEF7CF1" w14:textId="510F5541" w:rsidR="0071137D" w:rsidRPr="007A7D3E" w:rsidRDefault="0080401C" w:rsidP="00D46F4D">
      <w:pPr>
        <w:spacing w:after="0" w:line="240" w:lineRule="auto"/>
        <w:jc w:val="both"/>
        <w:rPr>
          <w:rFonts w:ascii="Arial" w:hAnsi="Arial" w:cs="Arial"/>
          <w:sz w:val="18"/>
          <w:szCs w:val="18"/>
          <w:shd w:val="clear" w:color="auto" w:fill="FFFFFF"/>
        </w:rPr>
      </w:pPr>
      <w:r w:rsidRPr="007A7D3E">
        <w:rPr>
          <w:rFonts w:ascii="Arial" w:hAnsi="Arial" w:cs="Arial"/>
          <w:sz w:val="18"/>
          <w:szCs w:val="18"/>
        </w:rPr>
        <w:t xml:space="preserve">d) </w:t>
      </w:r>
      <w:r w:rsidR="007A7D3E" w:rsidRPr="007A7D3E">
        <w:rPr>
          <w:rFonts w:ascii="Arial" w:hAnsi="Arial" w:cs="Arial"/>
          <w:sz w:val="18"/>
          <w:szCs w:val="18"/>
        </w:rPr>
        <w:t>mano atstovaujama įmon</w:t>
      </w:r>
      <w:r w:rsidR="007A7D3E" w:rsidRPr="007A7D3E">
        <w:rPr>
          <w:rFonts w:ascii="Arial" w:hAnsi="Arial" w:cs="Arial"/>
          <w:sz w:val="18"/>
          <w:szCs w:val="18"/>
        </w:rPr>
        <w:t xml:space="preserve">ei </w:t>
      </w:r>
      <w:r w:rsidR="007A7D3E" w:rsidRPr="007A7D3E">
        <w:rPr>
          <w:rFonts w:ascii="Arial" w:hAnsi="Arial" w:cs="Arial"/>
          <w:sz w:val="18"/>
          <w:szCs w:val="18"/>
        </w:rPr>
        <w:t>(ir nė viena</w:t>
      </w:r>
      <w:r w:rsidR="007A7D3E" w:rsidRPr="007A7D3E">
        <w:rPr>
          <w:rFonts w:ascii="Arial" w:hAnsi="Arial" w:cs="Arial"/>
          <w:sz w:val="18"/>
          <w:szCs w:val="18"/>
        </w:rPr>
        <w:t>i</w:t>
      </w:r>
      <w:r w:rsidR="007A7D3E" w:rsidRPr="007A7D3E">
        <w:rPr>
          <w:rFonts w:ascii="Arial" w:hAnsi="Arial" w:cs="Arial"/>
          <w:sz w:val="18"/>
          <w:szCs w:val="18"/>
        </w:rPr>
        <w:t xml:space="preserve"> iš bendrovių, kurios yra mūsų konsorciumo nariais) nėra</w:t>
      </w:r>
      <w:r w:rsidR="007A7D3E" w:rsidRPr="007A7D3E">
        <w:rPr>
          <w:rFonts w:ascii="Arial" w:hAnsi="Arial" w:cs="Arial"/>
          <w:sz w:val="18"/>
          <w:szCs w:val="18"/>
          <w:shd w:val="clear" w:color="auto" w:fill="FFFFFF"/>
        </w:rPr>
        <w:t xml:space="preserve"> </w:t>
      </w:r>
      <w:r w:rsidR="0071137D" w:rsidRPr="007A7D3E">
        <w:rPr>
          <w:rFonts w:ascii="Arial" w:hAnsi="Arial" w:cs="Arial"/>
          <w:sz w:val="18"/>
          <w:szCs w:val="18"/>
        </w:rPr>
        <w:t>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Jungtinės Didžiosios Britanijos ir Šiaurės Airijos Karalystė (JK),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2014 m. liepos 31 d. Tarybos reglamentas (ES) Nr. 833/2014 dėl ribojamųjų priemonių atsižvelgiant į Rusijos veiksmus, kuriais destabilizuojama padėtis Ukrainoje (su visais vėlesniais jo pakeitimais ir papildymais), Lietuvos Respublikos Vyriausybės 2023 m. birželio 28 d. nutarimas Nr. 512 „Dėl Nacionalinių kontrolės priemonių taikymo pagal reglamento (ES) 2021/821 9 straipsnį“ (su visais vėlesniais jo pakeitimais ir papildymais)</w:t>
      </w:r>
      <w:r w:rsidR="007A7D3E" w:rsidRPr="007A7D3E">
        <w:rPr>
          <w:rFonts w:ascii="Arial" w:hAnsi="Arial" w:cs="Arial"/>
          <w:sz w:val="18"/>
          <w:szCs w:val="18"/>
        </w:rPr>
        <w:t>.</w:t>
      </w:r>
    </w:p>
    <w:p w14:paraId="4C89B9D4" w14:textId="77777777" w:rsidR="0080401C" w:rsidRDefault="0080401C" w:rsidP="00D46F4D">
      <w:pPr>
        <w:spacing w:after="0" w:line="240" w:lineRule="auto"/>
        <w:rPr>
          <w:rFonts w:ascii="Arial" w:hAnsi="Arial" w:cs="Arial"/>
          <w:sz w:val="18"/>
          <w:szCs w:val="18"/>
        </w:rPr>
      </w:pPr>
    </w:p>
    <w:p w14:paraId="26D744F7" w14:textId="3EE4CFD2"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w:t>
      </w:r>
      <w:r w:rsidR="00697B19">
        <w:rPr>
          <w:rFonts w:ascii="Arial" w:hAnsi="Arial" w:cs="Arial"/>
          <w:sz w:val="18"/>
          <w:szCs w:val="18"/>
        </w:rPr>
        <w:t>Nuomotojas</w:t>
      </w:r>
      <w:r w:rsidRPr="0057156C">
        <w:rPr>
          <w:rFonts w:ascii="Arial" w:hAnsi="Arial" w:cs="Arial"/>
          <w:sz w:val="18"/>
          <w:szCs w:val="18"/>
        </w:rPr>
        <w:t xml:space="preserve"> nustato, kad pateikti duomenys yra klaidinantys, </w:t>
      </w:r>
      <w:r w:rsidR="00697B19">
        <w:rPr>
          <w:rFonts w:ascii="Arial" w:hAnsi="Arial" w:cs="Arial"/>
          <w:sz w:val="18"/>
          <w:szCs w:val="18"/>
        </w:rPr>
        <w:t xml:space="preserve">konkurso dalyvio </w:t>
      </w:r>
      <w:r w:rsidRPr="0057156C">
        <w:rPr>
          <w:rFonts w:ascii="Arial" w:hAnsi="Arial" w:cs="Arial"/>
          <w:sz w:val="18"/>
          <w:szCs w:val="18"/>
        </w:rPr>
        <w:t xml:space="preserve"> paraiška atmetama.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5D83372B"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 xml:space="preserve">Deklaruojamoms aplinkybėms pasikeitus </w:t>
      </w:r>
      <w:r w:rsidR="009A30B6">
        <w:rPr>
          <w:rFonts w:ascii="Arial" w:hAnsi="Arial" w:cs="Arial"/>
          <w:sz w:val="18"/>
          <w:szCs w:val="18"/>
        </w:rPr>
        <w:t>nuomos</w:t>
      </w:r>
      <w:r w:rsidRPr="5BD0B48D">
        <w:rPr>
          <w:rFonts w:ascii="Arial" w:hAnsi="Arial" w:cs="Arial"/>
          <w:sz w:val="18"/>
          <w:szCs w:val="18"/>
        </w:rPr>
        <w:t xml:space="preserve">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w:t>
      </w:r>
      <w:r w:rsidR="000B5446">
        <w:rPr>
          <w:rFonts w:ascii="Arial" w:hAnsi="Arial" w:cs="Arial"/>
          <w:sz w:val="18"/>
          <w:szCs w:val="18"/>
        </w:rPr>
        <w:t xml:space="preserve">raštu </w:t>
      </w:r>
      <w:r w:rsidRPr="5BD0B48D">
        <w:rPr>
          <w:rFonts w:ascii="Arial" w:hAnsi="Arial" w:cs="Arial"/>
          <w:sz w:val="18"/>
          <w:szCs w:val="18"/>
        </w:rPr>
        <w:t xml:space="preserve">informuoti </w:t>
      </w:r>
      <w:r w:rsidR="009A30B6">
        <w:rPr>
          <w:rFonts w:ascii="Arial" w:hAnsi="Arial" w:cs="Arial"/>
          <w:sz w:val="18"/>
          <w:szCs w:val="18"/>
        </w:rPr>
        <w:t>Nuomotoją</w:t>
      </w:r>
      <w:r w:rsidRPr="5BD0B48D">
        <w:rPr>
          <w:rFonts w:ascii="Arial" w:hAnsi="Arial" w:cs="Arial"/>
          <w:sz w:val="18"/>
          <w:szCs w:val="18"/>
        </w:rPr>
        <w:t xml:space="preserve">. </w:t>
      </w:r>
    </w:p>
    <w:p w14:paraId="4DB4D740" w14:textId="77777777" w:rsidR="0027756E" w:rsidRDefault="0027756E" w:rsidP="003076FD">
      <w:pPr>
        <w:spacing w:after="0" w:line="240" w:lineRule="auto"/>
        <w:ind w:firstLine="567"/>
        <w:jc w:val="both"/>
        <w:rPr>
          <w:rFonts w:cstheme="minorHAnsi"/>
        </w:rPr>
      </w:pPr>
    </w:p>
    <w:p w14:paraId="4BC04375" w14:textId="77777777" w:rsidR="000B5446" w:rsidRPr="00813A94" w:rsidRDefault="000B5446"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A3C3D00" w:rsidR="0027756E" w:rsidRPr="002F229B" w:rsidRDefault="0027756E" w:rsidP="003076FD">
            <w:pPr>
              <w:spacing w:line="240" w:lineRule="auto"/>
              <w:jc w:val="center"/>
              <w:rPr>
                <w:rFonts w:cstheme="minorHAnsi"/>
                <w:sz w:val="18"/>
                <w:szCs w:val="18"/>
              </w:rPr>
            </w:pPr>
            <w:r w:rsidRPr="002F229B">
              <w:rPr>
                <w:rFonts w:cstheme="minorHAnsi"/>
                <w:sz w:val="18"/>
                <w:szCs w:val="18"/>
              </w:rPr>
              <w:t>(</w:t>
            </w:r>
            <w:r w:rsidR="009A30B6">
              <w:rPr>
                <w:rFonts w:cstheme="minorHAnsi"/>
                <w:sz w:val="18"/>
                <w:szCs w:val="18"/>
              </w:rPr>
              <w:t>konkurso dalyvio</w:t>
            </w:r>
            <w:r w:rsidRPr="002F229B">
              <w:rPr>
                <w:rFonts w:cstheme="minorHAnsi"/>
                <w:sz w:val="18"/>
                <w:szCs w:val="18"/>
              </w:rPr>
              <w:t xml:space="preserve">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sectPr w:rsidR="0027756E" w:rsidRPr="00813A94"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37C42"/>
    <w:rsid w:val="00061F9B"/>
    <w:rsid w:val="000A048B"/>
    <w:rsid w:val="000B5446"/>
    <w:rsid w:val="002044BC"/>
    <w:rsid w:val="0025750F"/>
    <w:rsid w:val="0027756E"/>
    <w:rsid w:val="002862A9"/>
    <w:rsid w:val="002F229B"/>
    <w:rsid w:val="002F61B6"/>
    <w:rsid w:val="003076FD"/>
    <w:rsid w:val="00366DB7"/>
    <w:rsid w:val="003672B0"/>
    <w:rsid w:val="00367E39"/>
    <w:rsid w:val="003D5D11"/>
    <w:rsid w:val="00413C47"/>
    <w:rsid w:val="00430E90"/>
    <w:rsid w:val="00452383"/>
    <w:rsid w:val="004A1F7D"/>
    <w:rsid w:val="005713B4"/>
    <w:rsid w:val="0057156C"/>
    <w:rsid w:val="005F59E9"/>
    <w:rsid w:val="00613B93"/>
    <w:rsid w:val="00697B19"/>
    <w:rsid w:val="0071137D"/>
    <w:rsid w:val="007A7D3E"/>
    <w:rsid w:val="0080401C"/>
    <w:rsid w:val="00831F9F"/>
    <w:rsid w:val="009A30B6"/>
    <w:rsid w:val="009B429A"/>
    <w:rsid w:val="00A932C0"/>
    <w:rsid w:val="00AB5C91"/>
    <w:rsid w:val="00BF751C"/>
    <w:rsid w:val="00C07205"/>
    <w:rsid w:val="00C75B8F"/>
    <w:rsid w:val="00D03C3F"/>
    <w:rsid w:val="00D46F4D"/>
    <w:rsid w:val="00F24F5F"/>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DAD5-37F8-4A5D-B06A-86BEDA7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2482</Words>
  <Characters>1415</Characters>
  <Application>Microsoft Office Word</Application>
  <DocSecurity>0</DocSecurity>
  <Lines>11</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Zinaida Seredienė</cp:lastModifiedBy>
  <cp:revision>9</cp:revision>
  <dcterms:created xsi:type="dcterms:W3CDTF">2025-11-26T05:46:00Z</dcterms:created>
  <dcterms:modified xsi:type="dcterms:W3CDTF">2025-11-26T05:55:00Z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