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60CF8" w14:textId="77777777" w:rsidR="005F2622" w:rsidRDefault="005F2622" w:rsidP="005F2622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</w:p>
    <w:p w14:paraId="498C6A1F" w14:textId="77777777" w:rsidR="005F2622" w:rsidRDefault="005F2622" w:rsidP="005F2622">
      <w:pPr>
        <w:spacing w:after="0" w:line="240" w:lineRule="auto"/>
        <w:ind w:left="5184" w:firstLine="129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PATVIRTINTA</w:t>
      </w:r>
    </w:p>
    <w:p w14:paraId="2AD013E9" w14:textId="77777777" w:rsidR="005F2622" w:rsidRDefault="005F2622" w:rsidP="005F2622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UAB „Jonavos šilumos tinklai“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direktoriaus</w:t>
      </w:r>
    </w:p>
    <w:p w14:paraId="0B9893A9" w14:textId="77777777" w:rsidR="005F2622" w:rsidRDefault="005F2622" w:rsidP="005F2622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2026 m. birželio 4 d.</w:t>
      </w:r>
    </w:p>
    <w:p w14:paraId="77656ED7" w14:textId="77777777" w:rsidR="005F2622" w:rsidRDefault="005F2622" w:rsidP="005F2622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įsakymu Nr. DĮV-78</w:t>
      </w:r>
    </w:p>
    <w:p w14:paraId="095A3402" w14:textId="77777777" w:rsidR="005F2622" w:rsidRDefault="005F2622" w:rsidP="005F262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6489D49E" w14:textId="77777777" w:rsidR="005F2622" w:rsidRDefault="005F2622" w:rsidP="005F2622">
      <w:pPr>
        <w:spacing w:line="276" w:lineRule="auto"/>
        <w:jc w:val="center"/>
        <w:rPr>
          <w:rFonts w:ascii="Times New Roman" w:hAnsi="Times New Roman"/>
          <w:b/>
          <w:bCs/>
          <w:sz w:val="24"/>
          <w:szCs w:val="24"/>
          <w:lang w:eastAsia="lt-LT"/>
        </w:rPr>
      </w:pPr>
      <w:r>
        <w:rPr>
          <w:rFonts w:ascii="Times New Roman" w:hAnsi="Times New Roman"/>
          <w:b/>
          <w:bCs/>
          <w:sz w:val="24"/>
          <w:szCs w:val="24"/>
          <w:lang w:eastAsia="lt-LT"/>
        </w:rPr>
        <w:t>UŽDAROSIOS AKCINĖS BENDROVĖS „JONAVOS ŠILUMOS TINKLAI“</w:t>
      </w:r>
    </w:p>
    <w:p w14:paraId="16AE8B77" w14:textId="77777777" w:rsidR="005F2622" w:rsidRDefault="005F2622" w:rsidP="005F2622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PAREIGYBIŲ, Į KURIAS PRETENDUOJANT TEIKIAMAS PRAŠYMAS LIETUVOS RESPUBLIKOS SPECIALIŲJŲ TYRIMŲ TARNYBAI PATEIKTI INFORMACIJĄ,  SĄRAŠAS (5)</w:t>
      </w:r>
    </w:p>
    <w:p w14:paraId="41291472" w14:textId="77777777" w:rsidR="005F2622" w:rsidRDefault="005F2622" w:rsidP="005F2622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0022670" w14:textId="77777777" w:rsidR="005F2622" w:rsidRDefault="005F2622" w:rsidP="005F2622">
      <w:pPr>
        <w:pStyle w:val="Sraopastraipa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Direktoriaus pavaduotojas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komercijai ir investicijoms</w:t>
      </w:r>
    </w:p>
    <w:p w14:paraId="4D898C66" w14:textId="77777777" w:rsidR="005F2622" w:rsidRDefault="005F2622" w:rsidP="005F2622">
      <w:pPr>
        <w:pStyle w:val="Sraopastraipa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t>Direktoriaus pavaduotojas</w:t>
      </w:r>
      <w:r>
        <w:rPr>
          <w:rFonts w:ascii="Times New Roman" w:hAnsi="Times New Roman"/>
          <w:bCs/>
          <w:sz w:val="24"/>
          <w:szCs w:val="24"/>
        </w:rPr>
        <w:t xml:space="preserve"> gamybai-technikai</w:t>
      </w:r>
    </w:p>
    <w:p w14:paraId="30DC0C9B" w14:textId="77777777" w:rsidR="005F2622" w:rsidRDefault="005F2622" w:rsidP="005F2622">
      <w:pPr>
        <w:pStyle w:val="Sraopastraipa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Padalinio vadovas </w:t>
      </w: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ir jo pavaduotojas </w:t>
      </w:r>
      <w:r>
        <w:rPr>
          <w:rFonts w:ascii="Times New Roman" w:hAnsi="Times New Roman"/>
          <w:color w:val="000000" w:themeColor="text1"/>
          <w:sz w:val="24"/>
          <w:szCs w:val="24"/>
        </w:rPr>
        <w:t>(</w:t>
      </w: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taikoma padaliniui, nesančiam kitame struktūriniame padalinyje):</w:t>
      </w:r>
    </w:p>
    <w:p w14:paraId="04DC7133" w14:textId="77777777" w:rsidR="005F2622" w:rsidRDefault="005F2622" w:rsidP="005F2622">
      <w:pPr>
        <w:pStyle w:val="Sraopastraipa"/>
        <w:numPr>
          <w:ilvl w:val="1"/>
          <w:numId w:val="1"/>
        </w:numPr>
        <w:spacing w:after="0"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Teisės ir bendrųjų reikalų tarnybos vadovas</w:t>
      </w:r>
    </w:p>
    <w:p w14:paraId="17EF71AB" w14:textId="77777777" w:rsidR="005F2622" w:rsidRDefault="005F2622" w:rsidP="005F2622">
      <w:pPr>
        <w:pStyle w:val="Sraopastraipa"/>
        <w:numPr>
          <w:ilvl w:val="1"/>
          <w:numId w:val="1"/>
        </w:numPr>
        <w:spacing w:after="0"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Vyriausiasis buhalteris</w:t>
      </w:r>
    </w:p>
    <w:p w14:paraId="57E8732E" w14:textId="77777777" w:rsidR="005F2622" w:rsidRDefault="005F2622" w:rsidP="005F2622">
      <w:pPr>
        <w:pStyle w:val="Sraopastraipa"/>
        <w:numPr>
          <w:ilvl w:val="1"/>
          <w:numId w:val="1"/>
        </w:numPr>
        <w:spacing w:after="0"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Vyriausiojo buhalterio pavaduotojas</w:t>
      </w:r>
    </w:p>
    <w:p w14:paraId="0B977F2F" w14:textId="77777777" w:rsidR="005F2622" w:rsidRDefault="005F2622" w:rsidP="005F2622">
      <w:pPr>
        <w:pStyle w:val="Sraopastraipa"/>
        <w:numPr>
          <w:ilvl w:val="1"/>
          <w:numId w:val="1"/>
        </w:numPr>
        <w:spacing w:after="0"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Abonentinės tarnybos viršininkas</w:t>
      </w:r>
    </w:p>
    <w:p w14:paraId="4DF6EEE3" w14:textId="77777777" w:rsidR="005F2622" w:rsidRDefault="005F2622" w:rsidP="005F2622">
      <w:pPr>
        <w:pStyle w:val="Sraopastraipa"/>
        <w:numPr>
          <w:ilvl w:val="1"/>
          <w:numId w:val="1"/>
        </w:numPr>
        <w:spacing w:after="0" w:line="276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Priežiūros paslaugų tarnybos viršininkas</w:t>
      </w:r>
    </w:p>
    <w:p w14:paraId="153758E1" w14:textId="77777777" w:rsidR="005F2622" w:rsidRDefault="005F2622" w:rsidP="005F2622">
      <w:pPr>
        <w:pStyle w:val="Sraopastraipa"/>
        <w:numPr>
          <w:ilvl w:val="1"/>
          <w:numId w:val="1"/>
        </w:numPr>
        <w:spacing w:after="0" w:line="276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Eksploatacinės tarnybos viršininkas</w:t>
      </w:r>
    </w:p>
    <w:p w14:paraId="07595E1F" w14:textId="77777777" w:rsidR="005F2622" w:rsidRDefault="005F2622" w:rsidP="005F2622">
      <w:pPr>
        <w:pStyle w:val="Sraopastraipa"/>
        <w:numPr>
          <w:ilvl w:val="1"/>
          <w:numId w:val="1"/>
        </w:numPr>
        <w:spacing w:after="0" w:line="276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Katilinių tarnybos vadovas</w:t>
      </w:r>
    </w:p>
    <w:p w14:paraId="0A7C8F73" w14:textId="77777777" w:rsidR="005F2622" w:rsidRDefault="005F2622" w:rsidP="005F2622">
      <w:pPr>
        <w:pStyle w:val="Sraopastraipa"/>
        <w:numPr>
          <w:ilvl w:val="1"/>
          <w:numId w:val="1"/>
        </w:numPr>
        <w:spacing w:after="0" w:line="276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Elektros ūkio ir šilumos matavimų ir automatikos tarnybos viršininkas</w:t>
      </w:r>
    </w:p>
    <w:p w14:paraId="6797ED7E" w14:textId="77777777" w:rsidR="005F2622" w:rsidRDefault="005F2622" w:rsidP="005F2622">
      <w:pPr>
        <w:pStyle w:val="Sraopastraipa"/>
        <w:numPr>
          <w:ilvl w:val="1"/>
          <w:numId w:val="1"/>
        </w:numPr>
        <w:spacing w:after="0" w:line="276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Elektros ūkio ir šilumos matavimų ir automatikos tarnybos viršininko pavaduotojas</w:t>
      </w:r>
    </w:p>
    <w:p w14:paraId="4A7ED5E3" w14:textId="77777777" w:rsidR="005F2622" w:rsidRDefault="005F2622" w:rsidP="005F2622">
      <w:pPr>
        <w:pStyle w:val="Sraopastraipa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sz w:val="24"/>
          <w:szCs w:val="24"/>
          <w:lang w:eastAsia="lt-LT"/>
        </w:rPr>
      </w:pPr>
      <w:r>
        <w:rPr>
          <w:rFonts w:ascii="Times New Roman" w:hAnsi="Times New Roman"/>
          <w:sz w:val="24"/>
          <w:szCs w:val="24"/>
          <w:lang w:eastAsia="lt-LT"/>
        </w:rPr>
        <w:t>Asmuo laikinai skiriamas į 1-3 punktuose nurodytas pareigas, kai nėra paskirto nuolat šias pareigas einančio asmens.</w:t>
      </w:r>
    </w:p>
    <w:p w14:paraId="7EE03A81" w14:textId="77777777" w:rsidR="005F2622" w:rsidRDefault="005F2622" w:rsidP="005F2622">
      <w:pPr>
        <w:pStyle w:val="Sraopastraipa"/>
        <w:spacing w:line="276" w:lineRule="auto"/>
        <w:ind w:hanging="720"/>
        <w:jc w:val="center"/>
        <w:rPr>
          <w:rFonts w:ascii="Times New Roman" w:hAnsi="Times New Roman"/>
          <w:sz w:val="24"/>
          <w:szCs w:val="24"/>
          <w:lang w:eastAsia="lt-LT"/>
        </w:rPr>
      </w:pPr>
      <w:r>
        <w:rPr>
          <w:rFonts w:ascii="Times New Roman" w:hAnsi="Times New Roman"/>
          <w:sz w:val="24"/>
          <w:szCs w:val="24"/>
          <w:lang w:eastAsia="lt-LT"/>
        </w:rPr>
        <w:t>___________________</w:t>
      </w:r>
    </w:p>
    <w:p w14:paraId="7B316D48" w14:textId="77777777" w:rsidR="005F2622" w:rsidRDefault="005F2622" w:rsidP="005F2622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</w:p>
    <w:p w14:paraId="323A5E44" w14:textId="77777777" w:rsidR="005F2622" w:rsidRDefault="005F2622" w:rsidP="005F2622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</w:p>
    <w:p w14:paraId="043F1AF7" w14:textId="77777777" w:rsidR="005F2622" w:rsidRDefault="005F2622" w:rsidP="005F2622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</w:p>
    <w:p w14:paraId="0189BF87" w14:textId="77777777" w:rsidR="00110AD0" w:rsidRDefault="00110AD0"/>
    <w:sectPr w:rsidR="00110AD0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5A00F0"/>
    <w:multiLevelType w:val="multilevel"/>
    <w:tmpl w:val="45EE34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color w:val="auto"/>
      </w:rPr>
    </w:lvl>
  </w:abstractNum>
  <w:num w:numId="1" w16cid:durableId="7864367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622"/>
    <w:rsid w:val="00110AD0"/>
    <w:rsid w:val="00295CA5"/>
    <w:rsid w:val="005F2622"/>
    <w:rsid w:val="009C0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65214"/>
  <w15:chartTrackingRefBased/>
  <w15:docId w15:val="{DF5EFACA-C80D-4F79-A8A8-BDC61116A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F2622"/>
    <w:pPr>
      <w:spacing w:line="25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5F26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5F26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5F26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5F26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5F26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5F26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5F26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5F26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5F26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5F26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5F26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5F26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5F2622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5F2622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5F2622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5F2622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5F2622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5F2622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5F26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5F26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5F26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5F26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5F26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5F2622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5F2622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5F2622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5F26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5F2622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5F2622"/>
    <w:rPr>
      <w:b/>
      <w:bCs/>
      <w:smallCaps/>
      <w:color w:val="0F4761" w:themeColor="accent1" w:themeShade="BF"/>
      <w:spacing w:val="5"/>
    </w:rPr>
  </w:style>
  <w:style w:type="paragraph" w:styleId="Betarp">
    <w:name w:val="No Spacing"/>
    <w:uiPriority w:val="1"/>
    <w:qFormat/>
    <w:rsid w:val="005F2622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669</Words>
  <Characters>382</Characters>
  <Application>Microsoft Office Word</Application>
  <DocSecurity>0</DocSecurity>
  <Lines>3</Lines>
  <Paragraphs>2</Paragraphs>
  <ScaleCrop>false</ScaleCrop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Zinaida Seredienė</dc:creator>
  <cp:keywords/>
  <dc:description/>
  <cp:lastModifiedBy>Zinaida Seredienė</cp:lastModifiedBy>
  <cp:revision>1</cp:revision>
  <dcterms:created xsi:type="dcterms:W3CDTF">2026-08-17T09:29:00Z</dcterms:created>
  <dcterms:modified xsi:type="dcterms:W3CDTF">2026-08-17T09:30:00Z</dcterms:modified>
</cp:coreProperties>
</file>